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22" w:rsidRPr="00557622" w:rsidRDefault="00A366B8" w:rsidP="00557622">
      <w:pPr>
        <w:spacing w:before="100" w:beforeAutospacing="1" w:after="240" w:line="360" w:lineRule="auto"/>
        <w:ind w:left="142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fldChar w:fldCharType="begin"/>
      </w:r>
      <w:r>
        <w:instrText xml:space="preserve"> HYPERLINK "https://edu.tatar.ru/aviastroit/page85751.htm/read-news/485564" </w:instrText>
      </w:r>
      <w:r>
        <w:fldChar w:fldCharType="separate"/>
      </w:r>
      <w:r w:rsidR="00557622" w:rsidRPr="005576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</w:p>
    <w:p w:rsidR="00557622" w:rsidRPr="00557622" w:rsidRDefault="00A366B8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 период комплектования детского сада на 2018-2019 учебный год  планируется набор детей в следующих возрастных группах:</w:t>
        </w:r>
      </w:hyperlink>
    </w:p>
    <w:p w:rsidR="00557622" w:rsidRDefault="00A366B8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557622" w:rsidRPr="005576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младшая -  с 1,5-х до 3-х лет, всего </w:t>
        </w:r>
        <w:r w:rsidR="001114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  <w:r w:rsidR="00557622" w:rsidRPr="005576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детей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;</w:t>
        </w:r>
      </w:hyperlink>
    </w:p>
    <w:p w:rsidR="00A366B8" w:rsidRDefault="00A366B8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младшая - 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лет, всего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</w:p>
    <w:p w:rsidR="00A366B8" w:rsidRDefault="00A366B8" w:rsidP="00A366B8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лет, всего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3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детей;</w:t>
      </w:r>
    </w:p>
    <w:p w:rsidR="00557622" w:rsidRPr="00A366B8" w:rsidRDefault="00A366B8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hyperlink r:id="rId7" w:history="1">
        <w:r w:rsidR="00557622" w:rsidRPr="00A366B8">
          <w:rPr>
            <w:rFonts w:ascii="Times New Roman" w:eastAsia="Times New Roman" w:hAnsi="Times New Roman" w:cs="Times New Roman"/>
            <w:b/>
            <w:i/>
            <w:color w:val="000000"/>
            <w:sz w:val="28"/>
            <w:szCs w:val="28"/>
            <w:lang w:eastAsia="ru-RU"/>
          </w:rPr>
          <w:t xml:space="preserve">Дети направляются в детский сад через республиканскую систему АИС </w:t>
        </w:r>
        <w:bookmarkStart w:id="0" w:name="_GoBack"/>
        <w:bookmarkEnd w:id="0"/>
        <w:r w:rsidR="00557622" w:rsidRPr="00A366B8">
          <w:rPr>
            <w:rFonts w:ascii="Times New Roman" w:eastAsia="Times New Roman" w:hAnsi="Times New Roman" w:cs="Times New Roman"/>
            <w:b/>
            <w:i/>
            <w:color w:val="000000"/>
            <w:sz w:val="28"/>
            <w:szCs w:val="28"/>
            <w:lang w:eastAsia="ru-RU"/>
          </w:rPr>
          <w:t>«Электронный детский сад».</w:t>
        </w:r>
      </w:hyperlink>
    </w:p>
    <w:p w:rsidR="00557622" w:rsidRPr="00557622" w:rsidRDefault="00A366B8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Необходимо отслеживать свою очередность на Портале государственных и муниципальных услуг РТ.</w:t>
        </w:r>
      </w:hyperlink>
    </w:p>
    <w:p w:rsidR="00557622" w:rsidRPr="00557622" w:rsidRDefault="00A366B8" w:rsidP="00557622">
      <w:pPr>
        <w:spacing w:before="100" w:beforeAutospacing="1" w:after="24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Массовое комплектование детского сада планируется  завершить 31 августа 201</w:t>
        </w:r>
        <w:r w:rsidR="0049634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8</w:t>
        </w:r>
        <w:r w:rsidR="00557622" w:rsidRPr="0055762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года.  При наличии свободных мест будет проводиться доукомплектование  учреждения.</w:t>
        </w:r>
      </w:hyperlink>
    </w:p>
    <w:p w:rsidR="00557622" w:rsidRPr="00557622" w:rsidRDefault="00557622" w:rsidP="00557622">
      <w:pPr>
        <w:ind w:left="142"/>
        <w:rPr>
          <w:rFonts w:ascii="Calibri" w:eastAsia="Calibri" w:hAnsi="Calibri" w:cs="Times New Roman"/>
          <w:i/>
          <w:sz w:val="28"/>
          <w:szCs w:val="28"/>
        </w:rPr>
      </w:pPr>
      <w:r w:rsidRPr="00557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После направление детей мы Вас пригласим  на собрание. </w:t>
      </w:r>
    </w:p>
    <w:p w:rsidR="00B12BE5" w:rsidRDefault="00B12BE5"/>
    <w:sectPr w:rsidR="00B1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22"/>
    <w:rsid w:val="001114EB"/>
    <w:rsid w:val="00496345"/>
    <w:rsid w:val="00557622"/>
    <w:rsid w:val="00A366B8"/>
    <w:rsid w:val="00B1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4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85751.htm/read-news/4855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85751.htm/read-news/48556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viastroit/page85751.htm/read-news/48556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viastroit/page85751.htm/read-news/48556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85751.htm/read-news/4855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2018-03-26T14:29:00Z</dcterms:created>
  <dcterms:modified xsi:type="dcterms:W3CDTF">2018-05-17T13:25:00Z</dcterms:modified>
</cp:coreProperties>
</file>